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2"/>
        <w:gridCol w:w="3609"/>
        <w:gridCol w:w="8015"/>
      </w:tblGrid>
      <w:tr w:rsidR="00E40737" w:rsidRPr="00D55F1B" w:rsidTr="00E40737">
        <w:tc>
          <w:tcPr>
            <w:tcW w:w="3162" w:type="dxa"/>
          </w:tcPr>
          <w:p w:rsidR="00E40737" w:rsidRPr="00D55F1B" w:rsidRDefault="00E40737" w:rsidP="00E4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5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3609" w:type="dxa"/>
          </w:tcPr>
          <w:p w:rsidR="00E40737" w:rsidRPr="00E40737" w:rsidRDefault="00E40737" w:rsidP="000F5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 олимпиады</w:t>
            </w:r>
          </w:p>
        </w:tc>
        <w:tc>
          <w:tcPr>
            <w:tcW w:w="8015" w:type="dxa"/>
          </w:tcPr>
          <w:p w:rsidR="00E40737" w:rsidRPr="00D55F1B" w:rsidRDefault="00E40737" w:rsidP="00D55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b/>
                <w:sz w:val="24"/>
                <w:szCs w:val="24"/>
              </w:rPr>
              <w:t>Магистерская программа</w:t>
            </w:r>
          </w:p>
        </w:tc>
      </w:tr>
      <w:tr w:rsidR="00E608A3" w:rsidRPr="00D55F1B" w:rsidTr="00E40737">
        <w:tc>
          <w:tcPr>
            <w:tcW w:w="3162" w:type="dxa"/>
            <w:vMerge w:val="restart"/>
          </w:tcPr>
          <w:p w:rsidR="00E608A3" w:rsidRPr="00D55F1B" w:rsidRDefault="00E608A3" w:rsidP="00D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</w:tc>
        <w:tc>
          <w:tcPr>
            <w:tcW w:w="3609" w:type="dxa"/>
          </w:tcPr>
          <w:p w:rsidR="00E608A3" w:rsidRDefault="00E608A3" w:rsidP="000F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E608A3" w:rsidRPr="00C30DC9" w:rsidRDefault="00E608A3" w:rsidP="00C30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(экономика организаций)</w:t>
            </w:r>
          </w:p>
        </w:tc>
        <w:tc>
          <w:tcPr>
            <w:tcW w:w="8015" w:type="dxa"/>
          </w:tcPr>
          <w:p w:rsidR="00E608A3" w:rsidRDefault="001F57C2" w:rsidP="00E3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608A3" w:rsidRPr="00E30D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Учет, анализ и аудит</w:t>
              </w:r>
            </w:hyperlink>
          </w:p>
          <w:p w:rsidR="00E608A3" w:rsidRDefault="001F57C2" w:rsidP="00E3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608A3" w:rsidRPr="00E30D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Аудит и финансовый менеджмент (</w:t>
              </w:r>
              <w:proofErr w:type="gramStart"/>
              <w:r w:rsidR="00E608A3" w:rsidRPr="00E30D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АССА</w:t>
              </w:r>
              <w:proofErr w:type="gramEnd"/>
              <w:r w:rsidR="00E608A3" w:rsidRPr="00E30D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)</w:t>
              </w:r>
            </w:hyperlink>
          </w:p>
          <w:p w:rsidR="00E608A3" w:rsidRDefault="001F57C2" w:rsidP="00E3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608A3" w:rsidRPr="004A63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Экономическая теория</w:t>
              </w:r>
            </w:hyperlink>
          </w:p>
          <w:p w:rsidR="00E608A3" w:rsidRDefault="001F57C2" w:rsidP="00E3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608A3" w:rsidRPr="004A63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Экономика и управление организацией</w:t>
              </w:r>
            </w:hyperlink>
          </w:p>
          <w:p w:rsidR="00E608A3" w:rsidRPr="00D55F1B" w:rsidRDefault="001F57C2" w:rsidP="004A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608A3" w:rsidRPr="00A35D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Исламские финансы</w:t>
              </w:r>
            </w:hyperlink>
          </w:p>
        </w:tc>
      </w:tr>
      <w:tr w:rsidR="00E608A3" w:rsidRPr="00D55F1B" w:rsidTr="00E40737">
        <w:tc>
          <w:tcPr>
            <w:tcW w:w="3162" w:type="dxa"/>
            <w:vMerge/>
          </w:tcPr>
          <w:p w:rsidR="00E608A3" w:rsidRPr="00D55F1B" w:rsidRDefault="00E608A3" w:rsidP="00D5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E608A3" w:rsidRDefault="00E608A3" w:rsidP="00E60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E608A3" w:rsidRPr="00D55F1B" w:rsidRDefault="00E608A3" w:rsidP="00E60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(финансы и кредит)</w:t>
            </w:r>
          </w:p>
        </w:tc>
        <w:tc>
          <w:tcPr>
            <w:tcW w:w="8015" w:type="dxa"/>
          </w:tcPr>
          <w:p w:rsidR="00E608A3" w:rsidRDefault="001F57C2" w:rsidP="00E6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608A3" w:rsidRPr="00E30D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Налогообложение экономических видов деятельности</w:t>
              </w:r>
            </w:hyperlink>
          </w:p>
          <w:p w:rsidR="00E608A3" w:rsidRDefault="001F57C2" w:rsidP="00E60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608A3" w:rsidRPr="00E30D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Финансовая аналитика</w:t>
              </w:r>
            </w:hyperlink>
          </w:p>
          <w:p w:rsidR="00E608A3" w:rsidRDefault="001F57C2" w:rsidP="00C2796D">
            <w:hyperlink r:id="rId12" w:history="1">
              <w:r w:rsidR="00E608A3" w:rsidRPr="00E30D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Банки и реальная экономика</w:t>
              </w:r>
            </w:hyperlink>
          </w:p>
        </w:tc>
      </w:tr>
      <w:tr w:rsidR="00E40737" w:rsidRPr="00D55F1B" w:rsidTr="00E40737">
        <w:tc>
          <w:tcPr>
            <w:tcW w:w="3162" w:type="dxa"/>
          </w:tcPr>
          <w:p w:rsidR="00E40737" w:rsidRPr="00D55F1B" w:rsidRDefault="00E40737" w:rsidP="00D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38.04.02 Менеджмент</w:t>
            </w:r>
          </w:p>
        </w:tc>
        <w:tc>
          <w:tcPr>
            <w:tcW w:w="3609" w:type="dxa"/>
          </w:tcPr>
          <w:p w:rsidR="00E40737" w:rsidRDefault="000F5540" w:rsidP="000F5540">
            <w:pPr>
              <w:jc w:val="center"/>
              <w:rPr>
                <w:rFonts w:ascii="Times New Roman" w:hAnsi="Times New Roman" w:cs="Times New Roman"/>
              </w:rPr>
            </w:pPr>
            <w:r w:rsidRPr="000F5540">
              <w:rPr>
                <w:rFonts w:ascii="Times New Roman" w:hAnsi="Times New Roman" w:cs="Times New Roman"/>
              </w:rPr>
              <w:t>Менеджмент</w:t>
            </w:r>
          </w:p>
          <w:p w:rsidR="000D38BD" w:rsidRPr="000F5540" w:rsidRDefault="000D38BD" w:rsidP="000F5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(Общий менеджмент)</w:t>
            </w:r>
          </w:p>
        </w:tc>
        <w:tc>
          <w:tcPr>
            <w:tcW w:w="8015" w:type="dxa"/>
          </w:tcPr>
          <w:p w:rsidR="00E40737" w:rsidRDefault="001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40737" w:rsidRPr="004A63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Общий и стратегический менеджмент</w:t>
              </w:r>
            </w:hyperlink>
          </w:p>
          <w:p w:rsidR="00E40737" w:rsidRDefault="001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40737" w:rsidRPr="004A63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Финансовый менеджмент</w:t>
              </w:r>
            </w:hyperlink>
          </w:p>
          <w:p w:rsidR="00E40737" w:rsidRDefault="001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40737" w:rsidRPr="005067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Маркетинг</w:t>
              </w:r>
            </w:hyperlink>
          </w:p>
          <w:p w:rsidR="00E40737" w:rsidRDefault="001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40737" w:rsidRPr="005067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Производственный менеджмент</w:t>
              </w:r>
            </w:hyperlink>
          </w:p>
          <w:p w:rsidR="00E40737" w:rsidRPr="00D55F1B" w:rsidRDefault="001F57C2" w:rsidP="0050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40737" w:rsidRPr="005067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Менеджмент и правовое обеспечение индустрии спорта</w:t>
              </w:r>
            </w:hyperlink>
          </w:p>
        </w:tc>
      </w:tr>
      <w:tr w:rsidR="00776500" w:rsidRPr="00D55F1B" w:rsidTr="00E40737">
        <w:tc>
          <w:tcPr>
            <w:tcW w:w="3162" w:type="dxa"/>
          </w:tcPr>
          <w:p w:rsidR="00776500" w:rsidRPr="00D55F1B" w:rsidRDefault="00776500" w:rsidP="00D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38.04.04 Государственное и муниципальное управление</w:t>
            </w:r>
          </w:p>
        </w:tc>
        <w:tc>
          <w:tcPr>
            <w:tcW w:w="3609" w:type="dxa"/>
          </w:tcPr>
          <w:p w:rsidR="00776500" w:rsidRDefault="00E608A3" w:rsidP="00776500">
            <w:pPr>
              <w:jc w:val="center"/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8015" w:type="dxa"/>
          </w:tcPr>
          <w:p w:rsidR="00776500" w:rsidRDefault="001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76500" w:rsidRPr="005067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Управление городским развитием</w:t>
              </w:r>
            </w:hyperlink>
          </w:p>
          <w:p w:rsidR="00776500" w:rsidRPr="00D55F1B" w:rsidRDefault="001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76500" w:rsidRPr="005067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Государственная политика и управление</w:t>
              </w:r>
            </w:hyperlink>
          </w:p>
        </w:tc>
      </w:tr>
      <w:tr w:rsidR="00776500" w:rsidRPr="00D55F1B" w:rsidTr="00E40737">
        <w:tc>
          <w:tcPr>
            <w:tcW w:w="3162" w:type="dxa"/>
          </w:tcPr>
          <w:p w:rsidR="00776500" w:rsidRPr="00D55F1B" w:rsidRDefault="00776500" w:rsidP="00D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38.04.08 Финансы и кредит</w:t>
            </w:r>
          </w:p>
        </w:tc>
        <w:tc>
          <w:tcPr>
            <w:tcW w:w="3609" w:type="dxa"/>
          </w:tcPr>
          <w:p w:rsidR="00776500" w:rsidRDefault="00E608A3" w:rsidP="007765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система</w:t>
            </w:r>
          </w:p>
        </w:tc>
        <w:tc>
          <w:tcPr>
            <w:tcW w:w="8015" w:type="dxa"/>
          </w:tcPr>
          <w:p w:rsidR="00776500" w:rsidRPr="00166CDC" w:rsidRDefault="001F57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0" w:history="1">
              <w:r w:rsidR="00776500" w:rsidRPr="00A35D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Государственные и муниципальные финансы</w:t>
              </w:r>
            </w:hyperlink>
          </w:p>
        </w:tc>
      </w:tr>
      <w:tr w:rsidR="00776500" w:rsidRPr="00D55F1B" w:rsidTr="00E40737">
        <w:tc>
          <w:tcPr>
            <w:tcW w:w="3162" w:type="dxa"/>
          </w:tcPr>
          <w:p w:rsidR="00776500" w:rsidRPr="00D55F1B" w:rsidRDefault="00776500" w:rsidP="00D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05.04.02 География</w:t>
            </w:r>
          </w:p>
        </w:tc>
        <w:tc>
          <w:tcPr>
            <w:tcW w:w="3609" w:type="dxa"/>
          </w:tcPr>
          <w:p w:rsidR="00776500" w:rsidRDefault="00B71A26" w:rsidP="007765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15" w:type="dxa"/>
          </w:tcPr>
          <w:p w:rsidR="00776500" w:rsidRPr="00166CDC" w:rsidRDefault="001F57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" w:history="1">
              <w:r w:rsidR="00776500" w:rsidRPr="00A35D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Экономическая география и пространственное развитие территорий</w:t>
              </w:r>
            </w:hyperlink>
          </w:p>
        </w:tc>
      </w:tr>
      <w:tr w:rsidR="00776500" w:rsidRPr="00D55F1B" w:rsidTr="00E40737">
        <w:trPr>
          <w:trHeight w:val="335"/>
        </w:trPr>
        <w:tc>
          <w:tcPr>
            <w:tcW w:w="3162" w:type="dxa"/>
          </w:tcPr>
          <w:p w:rsidR="00776500" w:rsidRPr="00D55F1B" w:rsidRDefault="00776500" w:rsidP="00D5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F1B">
              <w:rPr>
                <w:rFonts w:ascii="Times New Roman" w:hAnsi="Times New Roman" w:cs="Times New Roman"/>
                <w:sz w:val="24"/>
                <w:szCs w:val="24"/>
              </w:rPr>
              <w:t>38.04.03 Управление персоналом</w:t>
            </w:r>
          </w:p>
        </w:tc>
        <w:tc>
          <w:tcPr>
            <w:tcW w:w="3609" w:type="dxa"/>
          </w:tcPr>
          <w:p w:rsidR="00776500" w:rsidRDefault="00776500" w:rsidP="00776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7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B71A26" w:rsidRDefault="00B71A26" w:rsidP="00B71A2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(экономическая теория;  управление персоналом)</w:t>
            </w:r>
          </w:p>
        </w:tc>
        <w:tc>
          <w:tcPr>
            <w:tcW w:w="8015" w:type="dxa"/>
          </w:tcPr>
          <w:p w:rsidR="00776500" w:rsidRPr="00D55F1B" w:rsidRDefault="001F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76500" w:rsidRPr="005067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Управление человеческими ресурсами</w:t>
              </w:r>
            </w:hyperlink>
          </w:p>
        </w:tc>
      </w:tr>
    </w:tbl>
    <w:p w:rsidR="00D55F1B" w:rsidRDefault="00D55F1B"/>
    <w:p w:rsidR="00D55F1B" w:rsidRDefault="00D55F1B"/>
    <w:p w:rsidR="00D55F1B" w:rsidRDefault="00D55F1B"/>
    <w:p w:rsidR="00D55F1B" w:rsidRDefault="00D55F1B"/>
    <w:sectPr w:rsidR="00D55F1B" w:rsidSect="00D55F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D1"/>
    <w:rsid w:val="000015D1"/>
    <w:rsid w:val="00005D0A"/>
    <w:rsid w:val="0008603E"/>
    <w:rsid w:val="00095A1B"/>
    <w:rsid w:val="000A026C"/>
    <w:rsid w:val="000C5437"/>
    <w:rsid w:val="000D38BD"/>
    <w:rsid w:val="000F5540"/>
    <w:rsid w:val="000F6434"/>
    <w:rsid w:val="00107DD1"/>
    <w:rsid w:val="00111008"/>
    <w:rsid w:val="001354D8"/>
    <w:rsid w:val="00135CA4"/>
    <w:rsid w:val="00163510"/>
    <w:rsid w:val="00166CDC"/>
    <w:rsid w:val="001818C5"/>
    <w:rsid w:val="001B0A39"/>
    <w:rsid w:val="001C0A5F"/>
    <w:rsid w:val="001F0475"/>
    <w:rsid w:val="001F57C2"/>
    <w:rsid w:val="001F7CA0"/>
    <w:rsid w:val="00255366"/>
    <w:rsid w:val="002B6EA0"/>
    <w:rsid w:val="002D5C1B"/>
    <w:rsid w:val="002E0BDC"/>
    <w:rsid w:val="00341F15"/>
    <w:rsid w:val="0039204F"/>
    <w:rsid w:val="003A6708"/>
    <w:rsid w:val="003C37F4"/>
    <w:rsid w:val="00427877"/>
    <w:rsid w:val="004322F7"/>
    <w:rsid w:val="00441539"/>
    <w:rsid w:val="0046583F"/>
    <w:rsid w:val="004A63BA"/>
    <w:rsid w:val="004A651B"/>
    <w:rsid w:val="004B1522"/>
    <w:rsid w:val="004C016E"/>
    <w:rsid w:val="004D2536"/>
    <w:rsid w:val="00506775"/>
    <w:rsid w:val="005156A0"/>
    <w:rsid w:val="00541174"/>
    <w:rsid w:val="00585BAE"/>
    <w:rsid w:val="005C68C6"/>
    <w:rsid w:val="005E3C8B"/>
    <w:rsid w:val="00626E46"/>
    <w:rsid w:val="00654FF6"/>
    <w:rsid w:val="0066291A"/>
    <w:rsid w:val="006B0071"/>
    <w:rsid w:val="006B69AD"/>
    <w:rsid w:val="006E68EE"/>
    <w:rsid w:val="006F1C15"/>
    <w:rsid w:val="00717169"/>
    <w:rsid w:val="00722555"/>
    <w:rsid w:val="00727FCF"/>
    <w:rsid w:val="00736672"/>
    <w:rsid w:val="00743D90"/>
    <w:rsid w:val="00776500"/>
    <w:rsid w:val="00797CE2"/>
    <w:rsid w:val="007C23B0"/>
    <w:rsid w:val="00826046"/>
    <w:rsid w:val="0086491C"/>
    <w:rsid w:val="00872FCD"/>
    <w:rsid w:val="008B6DE0"/>
    <w:rsid w:val="008F2A9B"/>
    <w:rsid w:val="00914F89"/>
    <w:rsid w:val="00946AE0"/>
    <w:rsid w:val="009A319B"/>
    <w:rsid w:val="009C2225"/>
    <w:rsid w:val="009F08EC"/>
    <w:rsid w:val="00A26D46"/>
    <w:rsid w:val="00A35D6A"/>
    <w:rsid w:val="00A66603"/>
    <w:rsid w:val="00AA5779"/>
    <w:rsid w:val="00AA771F"/>
    <w:rsid w:val="00AB063B"/>
    <w:rsid w:val="00AD65B2"/>
    <w:rsid w:val="00AF40B8"/>
    <w:rsid w:val="00B01D7D"/>
    <w:rsid w:val="00B17424"/>
    <w:rsid w:val="00B34DFA"/>
    <w:rsid w:val="00B53D32"/>
    <w:rsid w:val="00B67358"/>
    <w:rsid w:val="00B71A26"/>
    <w:rsid w:val="00BD54EA"/>
    <w:rsid w:val="00C2796D"/>
    <w:rsid w:val="00C30DC9"/>
    <w:rsid w:val="00C66E5D"/>
    <w:rsid w:val="00CA3BF3"/>
    <w:rsid w:val="00CB3B84"/>
    <w:rsid w:val="00CD7D30"/>
    <w:rsid w:val="00CE1D82"/>
    <w:rsid w:val="00CF494A"/>
    <w:rsid w:val="00D11C09"/>
    <w:rsid w:val="00D14DC3"/>
    <w:rsid w:val="00D55F1B"/>
    <w:rsid w:val="00D563E1"/>
    <w:rsid w:val="00D858BA"/>
    <w:rsid w:val="00D92977"/>
    <w:rsid w:val="00DA6D5D"/>
    <w:rsid w:val="00DC0AFA"/>
    <w:rsid w:val="00DC560E"/>
    <w:rsid w:val="00E30D02"/>
    <w:rsid w:val="00E40737"/>
    <w:rsid w:val="00E608A3"/>
    <w:rsid w:val="00EA16EB"/>
    <w:rsid w:val="00EC7E0B"/>
    <w:rsid w:val="00ED16B6"/>
    <w:rsid w:val="00ED5FAB"/>
    <w:rsid w:val="00F00CD6"/>
    <w:rsid w:val="00F40E01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5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E30D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5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E30D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fu.ru/institutes/institut-upravleniya-ekonomiki-i-finansov/abiturientam/abiturientu/ekonomika6527965279/ekonomika-i-upravlenie-organizaciej" TargetMode="External"/><Relationship Id="rId13" Type="http://schemas.openxmlformats.org/officeDocument/2006/relationships/hyperlink" Target="http://kpfu.ru/institutes/institut-upravleniya-ekonomiki-i-finansov/abiturientam/abiturientu/menedzhment/obschij-i-strategicheskij-menedzhment" TargetMode="External"/><Relationship Id="rId18" Type="http://schemas.openxmlformats.org/officeDocument/2006/relationships/hyperlink" Target="http://kpfu.ru/institutes/institut-upravleniya-ekonomiki-i-finansov/abiturientam/abiturientu/gosudarstvennoe-i-municipalno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pfu.ru/institutes/institut-upravleniya-ekonomiki-i-finansov/abiturientam/abiturientu/geografiya" TargetMode="External"/><Relationship Id="rId7" Type="http://schemas.openxmlformats.org/officeDocument/2006/relationships/hyperlink" Target="http://kpfu.ru/institutes/institut-upravleniya-ekonomiki-i-finansov/abiturientam/abiturientu/ekonomika6527965279/ekonomicheskaya-teoriya" TargetMode="External"/><Relationship Id="rId12" Type="http://schemas.openxmlformats.org/officeDocument/2006/relationships/hyperlink" Target="http://kpfu.ru/institutes/institut-upravleniya-ekonomiki-i-finansov/abiturientam/abiturientu/ekonomika6527965279/audit-i-finansovyj-menedzhment-assa-44604" TargetMode="External"/><Relationship Id="rId17" Type="http://schemas.openxmlformats.org/officeDocument/2006/relationships/hyperlink" Target="http://kpfu.ru/institutes/institut-upravleniya-ekonomiki-i-finansov/abiturientam/abiturientu/menedzhment/menedzhment-i-pravovoe-obespechenie-industri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pfu.ru/institutes/institut-upravleniya-ekonomiki-i-finansov/abiturientam/abiturientu/menedzhment/proizvodstvennyj-menedzhment" TargetMode="External"/><Relationship Id="rId20" Type="http://schemas.openxmlformats.org/officeDocument/2006/relationships/hyperlink" Target="http://kpfu.ru/institutes/institut-upravleniya-ekonomiki-i-finansov/abiturientam/abiturientu/finansy-i-kredit/gosudarstvennye-i-municipalnye-finansy" TargetMode="External"/><Relationship Id="rId1" Type="http://schemas.openxmlformats.org/officeDocument/2006/relationships/styles" Target="styles.xml"/><Relationship Id="rId6" Type="http://schemas.openxmlformats.org/officeDocument/2006/relationships/hyperlink" Target="http://kpfu.ru/institutes/institut-upravleniya-ekonomiki-i-finansov/abiturientam/abiturientu/ekonomika6527965279/audit-i-finansovyj-menedzhment-assa" TargetMode="External"/><Relationship Id="rId11" Type="http://schemas.openxmlformats.org/officeDocument/2006/relationships/hyperlink" Target="http://kpfu.ru/institutes/institut-upravleniya-ekonomiki-i-finansov/abiturientam/abiturientu/ekonomika6527965279/finansovaya-analitik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kpfu.ru/institutes/institut-upravleniya-ekonomiki-i-finansov/abiturientam/abiturientu/ekonomika6527965279/uchet-analiz-i-audit" TargetMode="External"/><Relationship Id="rId15" Type="http://schemas.openxmlformats.org/officeDocument/2006/relationships/hyperlink" Target="http://kpfu.ru/institutes/institut-upravleniya-ekonomiki-i-finansov/abiturientam/abiturientu/menedzhment/market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kpfu.ru/institutes/institut-upravleniya-ekonomiki-i-finansov/abiturientam/abiturientu/ekonomika6527965279/nalogooblozhenie-ekonomicheskih-vidov-deyatelnosti" TargetMode="External"/><Relationship Id="rId19" Type="http://schemas.openxmlformats.org/officeDocument/2006/relationships/hyperlink" Target="http://kpfu.ru/institutes/institut-upravleniya-ekonomiki-i-finansov/abiturientam/abiturientu/gosudarstvennoe-i-municipalno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pfu.ru/institutes/institut-upravleniya-ekonomiki-i-finansov/abiturientam/abiturientu/ekonomika6527965279/islamskie-finansy" TargetMode="External"/><Relationship Id="rId14" Type="http://schemas.openxmlformats.org/officeDocument/2006/relationships/hyperlink" Target="http://kpfu.ru/institutes/institut-upravleniya-ekonomiki-i-finansov/abiturientam/abiturientu/menedzhment/finansovyj-menedzhment" TargetMode="External"/><Relationship Id="rId22" Type="http://schemas.openxmlformats.org/officeDocument/2006/relationships/hyperlink" Target="http://kpfu.ru/institutes/institut-upravleniya-ekonomiki-i-finansov/abiturientam/abiturientu/upravlenie-personal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Бодров Олег Германович</dc:creator>
  <cp:lastModifiedBy>Бодров Олег Германович</cp:lastModifiedBy>
  <cp:revision>2</cp:revision>
  <dcterms:created xsi:type="dcterms:W3CDTF">2016-01-11T08:06:00Z</dcterms:created>
  <dcterms:modified xsi:type="dcterms:W3CDTF">2016-01-11T08:06:00Z</dcterms:modified>
</cp:coreProperties>
</file>